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7FFD" w14:textId="77777777" w:rsidR="005B42C4" w:rsidRPr="0098066F" w:rsidRDefault="005B42C4" w:rsidP="005B42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ОБРАЗЕЦ ОФОРМЛЕНИЯ СТАТЬИ.</w:t>
      </w:r>
    </w:p>
    <w:p w14:paraId="21F743C3" w14:textId="462C57C1" w:rsidR="005B42C4" w:rsidRPr="00AF7917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</w:t>
      </w:r>
      <w:r w:rsidRPr="00AF7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AF7917">
        <w:rPr>
          <w:rFonts w:ascii="Times New Roman" w:hAnsi="Times New Roman" w:cs="Times New Roman"/>
          <w:sz w:val="24"/>
          <w:szCs w:val="24"/>
        </w:rPr>
        <w:t xml:space="preserve"> /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5B42C4" w:rsidRPr="00AF7917">
        <w:rPr>
          <w:rFonts w:ascii="Times New Roman" w:hAnsi="Times New Roman" w:cs="Times New Roman"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Article</w:t>
      </w:r>
    </w:p>
    <w:p w14:paraId="25EF5E84" w14:textId="1244319B" w:rsidR="005B42C4" w:rsidRPr="00AF7917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МРНТИ</w:t>
      </w:r>
      <w:r w:rsidRPr="00AF7917">
        <w:rPr>
          <w:rFonts w:ascii="Times New Roman" w:hAnsi="Times New Roman" w:cs="Times New Roman"/>
          <w:sz w:val="24"/>
          <w:szCs w:val="24"/>
        </w:rPr>
        <w:t xml:space="preserve"> /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IRSTI</w:t>
      </w:r>
      <w:r w:rsidR="005B42C4" w:rsidRPr="00AF7917">
        <w:rPr>
          <w:rFonts w:ascii="Times New Roman" w:hAnsi="Times New Roman" w:cs="Times New Roman"/>
          <w:sz w:val="24"/>
          <w:szCs w:val="24"/>
        </w:rPr>
        <w:t xml:space="preserve"> 03.20.00</w:t>
      </w:r>
    </w:p>
    <w:p w14:paraId="6B09BD26" w14:textId="77777777" w:rsidR="005B42C4" w:rsidRPr="00AF7917" w:rsidRDefault="005B42C4" w:rsidP="008A1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FAA5AC8" w14:textId="77777777" w:rsidR="005B42C4" w:rsidRPr="00AF7917" w:rsidRDefault="005B42C4" w:rsidP="008A1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F7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(14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Pr="00AF79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</w:p>
    <w:p w14:paraId="75698DC9" w14:textId="77777777" w:rsidR="005B42C4" w:rsidRPr="00AF7917" w:rsidRDefault="005B42C4" w:rsidP="008A11A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6240651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Цифровая история в Центральной Азии: инициативы, региональная специфика и сообщество</w:t>
      </w:r>
    </w:p>
    <w:p w14:paraId="3F1339F3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30807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>,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proofErr w:type="spellEnd"/>
    </w:p>
    <w:p w14:paraId="0C77CBD7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sz w:val="24"/>
          <w:szCs w:val="24"/>
        </w:rPr>
        <w:t>У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ниверситет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Александра Мюллера Эрлангене-Нюрнберге, Германия </w:t>
      </w:r>
    </w:p>
    <w:p w14:paraId="6AD39BAB" w14:textId="77777777" w:rsidR="00696FEE" w:rsidRPr="0098066F" w:rsidRDefault="00696FEE" w:rsidP="008A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Российский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гуманитарный университет, Москва, Россия </w:t>
      </w:r>
    </w:p>
    <w:p w14:paraId="5307E189" w14:textId="77777777" w:rsidR="00696FEE" w:rsidRPr="0098066F" w:rsidRDefault="00696FEE" w:rsidP="00696F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0642CB1" w14:textId="0466ACC9" w:rsidR="00696FEE" w:rsidRPr="0098066F" w:rsidRDefault="00696FEE" w:rsidP="0069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(300-400 слов).</w:t>
      </w:r>
      <w:r w:rsidRPr="0098066F">
        <w:rPr>
          <w:rFonts w:ascii="Times New Roman" w:hAnsi="Times New Roman" w:cs="Times New Roman"/>
          <w:sz w:val="24"/>
          <w:szCs w:val="24"/>
        </w:rPr>
        <w:t xml:space="preserve"> В данной статье рассматривается развитие инициатив в области цифровой истории в Центральной Азии с акцентом на Казахстан, Кыргызстан и Узбекистан. В нем рассматриваются проблемы, возможности и тенденции в области цифровых гуманитарных наук в регионе, подчеркивается важность учета постколониальных перспектив и практических цифровых методов для исследований и сохранения культурного наследия. В исследовании используется смешанный подход, включающий обзоры литературы, интервью, опросы, посещение объектов и тематические исследования, чтобы обеспечить всесторонний анализ текущих проектов в области цифровой истории. Несмотря на рост цифровых гуманитарных наук в Центральной Азии, в статье выявлены такие препятствия, как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недопредставленность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на международных форумах, ограниченная исследовательская инфраструктура и преобладание западных или российских точек зрения. Значительное внимание уделяется развитию сообщества цифровой истории в Центральной Азии и изучению его потребностей.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средств, таких как 3D-технологии. В заключение подчеркивается важность разработки региональных рамок и укрепления сотрудничества для продвижения цифровой истории в Центральной Азии. </w:t>
      </w:r>
    </w:p>
    <w:p w14:paraId="4E138008" w14:textId="77777777" w:rsidR="00696FEE" w:rsidRPr="0098066F" w:rsidRDefault="00696FEE" w:rsidP="00696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066F">
        <w:rPr>
          <w:rFonts w:ascii="Times New Roman" w:hAnsi="Times New Roman" w:cs="Times New Roman"/>
          <w:sz w:val="24"/>
          <w:szCs w:val="24"/>
        </w:rPr>
        <w:t xml:space="preserve"> цифровые гуманитарные науки; цифровая история; 3D-моделирование культурного наследия; формирование сообщества</w:t>
      </w:r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34C4A2F2" w14:textId="77777777" w:rsidR="00696FEE" w:rsidRDefault="00696FEE" w:rsidP="00696FE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09F18B71" w14:textId="77777777" w:rsidR="00696FEE" w:rsidRDefault="00696FEE" w:rsidP="00696FEE">
      <w:pPr>
        <w:shd w:val="clear" w:color="auto" w:fill="FFFFFF"/>
        <w:spacing w:after="0" w:line="240" w:lineRule="auto"/>
        <w:jc w:val="both"/>
        <w:outlineLvl w:val="0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696FEE"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>Финансирование.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Исследование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проводилось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рамках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проекта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"</w:t>
      </w:r>
      <w:proofErr w:type="spellStart"/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” программы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грантового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финансирования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Комитета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науки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Министерства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науки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высшего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образования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Республики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Казахстан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(IRN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проекта:</w:t>
      </w:r>
      <w:r w:rsidRPr="00696FEE">
        <w:rPr>
          <w:rFonts w:ascii="Times New Roman" w:hAnsi="Times New Roman" w:cs="Times New Roman"/>
          <w:sz w:val="24"/>
          <w:szCs w:val="24"/>
        </w:rPr>
        <w:t xml:space="preserve"> </w:t>
      </w:r>
      <w:r w:rsidRPr="00696FEE">
        <w:rPr>
          <w:rStyle w:val="ezkurwreuab5ozgtqnkl"/>
          <w:rFonts w:ascii="Times New Roman" w:hAnsi="Times New Roman" w:cs="Times New Roman"/>
          <w:sz w:val="24"/>
          <w:szCs w:val="24"/>
        </w:rPr>
        <w:t>APXXXXXXXX)</w:t>
      </w:r>
    </w:p>
    <w:p w14:paraId="25D20E5D" w14:textId="77777777" w:rsidR="00696FEE" w:rsidRPr="00696FEE" w:rsidRDefault="00696FEE" w:rsidP="00696FEE">
      <w:pPr>
        <w:shd w:val="clear" w:color="auto" w:fill="FFFFFF"/>
        <w:spacing w:after="0" w:line="240" w:lineRule="auto"/>
        <w:jc w:val="both"/>
        <w:outlineLvl w:val="0"/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6D713DD8" w14:textId="7BAF2A2A" w:rsidR="005B42C4" w:rsidRPr="00696FEE" w:rsidRDefault="005B42C4" w:rsidP="00AA2174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Digital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History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Central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Asia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: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Initiatives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,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Regional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Specifics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and</w:t>
      </w:r>
      <w:r w:rsidRPr="00696F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Community</w:t>
      </w:r>
    </w:p>
    <w:p w14:paraId="2C5E81FA" w14:textId="77777777" w:rsidR="005B42C4" w:rsidRPr="00696FEE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</w:p>
    <w:p w14:paraId="40AD2D0F" w14:textId="062CAE6E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AA2174" w:rsidRPr="00AA217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, G</w:t>
      </w:r>
      <w:r w:rsidR="00AA2174" w:rsidRPr="00AA2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Smolin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>b</w:t>
      </w:r>
      <w:proofErr w:type="spellEnd"/>
    </w:p>
    <w:p w14:paraId="6466DC70" w14:textId="77777777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</w:rPr>
        <w:t>а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Friedrich Alexander University Erlangen-Nuremberg, Germany</w:t>
      </w:r>
    </w:p>
    <w:p w14:paraId="5923A647" w14:textId="77777777" w:rsidR="005B42C4" w:rsidRPr="0098066F" w:rsidRDefault="005B42C4" w:rsidP="00AA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b </w:t>
      </w:r>
      <w:r w:rsidRPr="009806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Russian University for the Humanities, Moscow, Russia</w:t>
      </w:r>
    </w:p>
    <w:p w14:paraId="47AED9B8" w14:textId="77777777" w:rsidR="005B42C4" w:rsidRPr="0098066F" w:rsidRDefault="005B42C4" w:rsidP="00AA2174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iCs/>
          <w:sz w:val="24"/>
          <w:szCs w:val="24"/>
          <w:vertAlign w:val="superscript"/>
        </w:rPr>
        <w:t>а</w:t>
      </w:r>
      <w:r>
        <w:fldChar w:fldCharType="begin"/>
      </w:r>
      <w:r w:rsidRPr="003F0CC3">
        <w:rPr>
          <w:lang w:val="en-US"/>
          <w:rPrChange w:id="0" w:author="user" w:date="2025-01-24T07:59:00Z">
            <w:rPr/>
          </w:rPrChange>
        </w:rPr>
        <w:instrText xml:space="preserve"> HYPERLINK "mailto:gaposfec03@mail.ru" </w:instrText>
      </w:r>
      <w:r>
        <w:fldChar w:fldCharType="separate"/>
      </w:r>
      <w:r w:rsidRPr="0098066F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gaposfec03@mail.ru</w:t>
      </w:r>
      <w:r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fldChar w:fldCharType="end"/>
      </w:r>
    </w:p>
    <w:p w14:paraId="3DFCCC84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(12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кегль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63EABE3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14:paraId="4D54E554" w14:textId="19CFF4E9" w:rsidR="005B42C4" w:rsidRPr="0098066F" w:rsidRDefault="005B42C4" w:rsidP="00AA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 w:rsidR="00AA2174" w:rsidRPr="00AA21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text </w:t>
      </w:r>
      <w:proofErr w:type="spellStart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text</w:t>
      </w:r>
      <w:proofErr w:type="spellEnd"/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(12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) </w:t>
      </w:r>
      <w:r w:rsidR="00955F3F" w:rsidRPr="00955F3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(</w:t>
      </w:r>
      <w:r w:rsidR="00955F3F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F7917" w:rsidRPr="00AF79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300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–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A2174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</w:t>
      </w:r>
      <w:r w:rsidR="00AA2174" w:rsidRPr="00AA217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AE6F16" w:rsidRPr="00AE6F16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400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слов</w:t>
      </w:r>
      <w:r w:rsidR="00955F3F" w:rsidRPr="00955F3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)</w:t>
      </w:r>
    </w:p>
    <w:p w14:paraId="4CEE9464" w14:textId="77777777" w:rsidR="005B42C4" w:rsidRPr="0098066F" w:rsidRDefault="005B42C4" w:rsidP="00AA21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14:paraId="0EA0DD3E" w14:textId="77777777" w:rsidR="005B42C4" w:rsidRPr="0098066F" w:rsidRDefault="005B42C4" w:rsidP="00AA21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 digital humanities; digital history; 3D modelling of cultural heritage; community building 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10-12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слов</w:t>
      </w:r>
    </w:p>
    <w:p w14:paraId="4C54474C" w14:textId="77777777" w:rsidR="005B42C4" w:rsidRPr="001764DE" w:rsidRDefault="005B42C4" w:rsidP="00AA21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</w:p>
    <w:p w14:paraId="060EB5DC" w14:textId="77777777" w:rsidR="00955F3F" w:rsidRPr="001764DE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636A25" w14:textId="77777777" w:rsidR="00955F3F" w:rsidRPr="001764DE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Орталық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Азиядағы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цифрлық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тарих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бастамалар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аймақтық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ерекшеліктер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және</w:t>
      </w:r>
      <w:proofErr w:type="spellEnd"/>
      <w:r w:rsidRPr="00176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қоғамдастық</w:t>
      </w:r>
      <w:proofErr w:type="spellEnd"/>
    </w:p>
    <w:p w14:paraId="69EC1A9B" w14:textId="77777777" w:rsidR="00955F3F" w:rsidRPr="001764DE" w:rsidRDefault="00955F3F" w:rsidP="0095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C58E3E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Смолин</w:t>
      </w:r>
      <w:r w:rsidRPr="009806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14:paraId="32EEA383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Мюллер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атындағы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Эрланген-Нюрнберг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>, Германия</w:t>
      </w:r>
    </w:p>
    <w:p w14:paraId="08039AE8" w14:textId="77777777" w:rsidR="00955F3F" w:rsidRPr="0098066F" w:rsidRDefault="00955F3F" w:rsidP="00955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Университеті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Мәскеу</w:t>
      </w:r>
      <w:proofErr w:type="spellEnd"/>
      <w:r w:rsidRPr="0098066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i/>
          <w:iCs/>
          <w:sz w:val="24"/>
          <w:szCs w:val="24"/>
        </w:rPr>
        <w:t>Ресей</w:t>
      </w:r>
      <w:proofErr w:type="spellEnd"/>
    </w:p>
    <w:p w14:paraId="0D5A603F" w14:textId="77777777" w:rsidR="00955F3F" w:rsidRDefault="00955F3F" w:rsidP="00955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2AF992" w14:textId="1FF9B388" w:rsidR="00955F3F" w:rsidRPr="0098066F" w:rsidRDefault="00955F3F" w:rsidP="00955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А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ңдатпа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(от </w:t>
      </w:r>
      <w:r w:rsidR="00696FEE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300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‒ </w:t>
      </w:r>
      <w:r w:rsidR="00AE6F16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>400</w:t>
      </w:r>
      <w:r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  <w:lang w:val="kk-KZ"/>
        </w:rPr>
        <w:t xml:space="preserve"> слов)</w:t>
      </w:r>
      <w:r w:rsidRPr="0098066F">
        <w:rPr>
          <w:rFonts w:ascii="Times New Roman" w:hAnsi="Times New Roman" w:cs="Times New Roman"/>
          <w:b/>
          <w:bCs/>
          <w:color w:val="202124"/>
          <w:sz w:val="24"/>
          <w:szCs w:val="24"/>
          <w:u w:color="2021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Қырғызстан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Өзбекстанға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бастамалардың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Өңірдегі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сын-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қатерлер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үрдістер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постколониялық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перспективалар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енгізудің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өтіледі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әдебиеттерге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шолулар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сұхбаттар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далалық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сапарлар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кейстерді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аралас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қолданады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қарамастан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форумдарда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өкілдіктің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жеткіліксіздігі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инфрақұрылымдар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батыстық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ресейлік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көзқарастардың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кедергілер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анықталды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Азиядағы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тарихшылар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қауымдастығын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қажеттіліктерін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зерттеуге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инновациялық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әңгімелерді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отарсыздандыру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сақтауды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ғылымдардың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әлеуеті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B54815" w14:textId="77777777" w:rsidR="00955F3F" w:rsidRPr="0098066F" w:rsidRDefault="00955F3F" w:rsidP="00955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Түйінді</w:t>
      </w:r>
      <w:proofErr w:type="spellEnd"/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b/>
          <w:bCs/>
          <w:sz w:val="24"/>
          <w:szCs w:val="24"/>
        </w:rPr>
        <w:t>сөздер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(10-12 слов)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Сандық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мұраны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қоғамдастық</w:t>
      </w:r>
      <w:proofErr w:type="spellEnd"/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66F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(точку не ставить)</w:t>
      </w:r>
    </w:p>
    <w:p w14:paraId="5B9B12A3" w14:textId="77777777" w:rsidR="00955F3F" w:rsidRPr="0098066F" w:rsidRDefault="00955F3F" w:rsidP="00955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84F370" w14:textId="77777777" w:rsidR="005B42C4" w:rsidRPr="001764DE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DEC64CD" w14:textId="417F197E" w:rsidR="005B42C4" w:rsidRPr="0098066F" w:rsidRDefault="00AA217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</w:t>
      </w:r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екст статьи на представленном автором языке</w:t>
      </w:r>
    </w:p>
    <w:p w14:paraId="20E3F35A" w14:textId="77777777" w:rsidR="005B42C4" w:rsidRPr="0098066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(14 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кегль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)</w:t>
      </w:r>
    </w:p>
    <w:p w14:paraId="6407AD45" w14:textId="77777777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</w:p>
    <w:p w14:paraId="0703A408" w14:textId="1D586AD8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proofErr w:type="spellStart"/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Введение</w:t>
      </w:r>
      <w:proofErr w:type="spellEnd"/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(Introduction)</w:t>
      </w:r>
    </w:p>
    <w:p w14:paraId="485FE230" w14:textId="77777777" w:rsidR="00BA39AF" w:rsidRPr="002F0A81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Материалы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методы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Methods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and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Materials</w:t>
      </w:r>
      <w:r w:rsidRPr="002F0A8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)</w:t>
      </w:r>
    </w:p>
    <w:p w14:paraId="7CFF8FDF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Литературный обзор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Literature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Review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6CD7E1D5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Результаты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Results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2AD57949" w14:textId="77777777" w:rsidR="00BA39AF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Обсуждение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Discussions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</w:t>
      </w:r>
    </w:p>
    <w:p w14:paraId="63FB864E" w14:textId="2CDE8F67" w:rsidR="005B42C4" w:rsidRPr="00BA39AF" w:rsidRDefault="00BA39AF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Заключение (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Conclusions</w:t>
      </w: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).</w:t>
      </w:r>
    </w:p>
    <w:p w14:paraId="7577E4BE" w14:textId="77777777" w:rsidR="005B42C4" w:rsidRPr="00BA39AF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Благодарности</w:t>
      </w:r>
    </w:p>
    <w:p w14:paraId="26F264E9" w14:textId="71303729" w:rsidR="00955F3F" w:rsidRPr="00BA39AF" w:rsidRDefault="00955F3F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Примечания </w:t>
      </w:r>
    </w:p>
    <w:p w14:paraId="2C0E1FF5" w14:textId="45BA7647" w:rsidR="00955F3F" w:rsidRPr="00BA39AF" w:rsidRDefault="00955F3F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Список литературы </w:t>
      </w:r>
    </w:p>
    <w:p w14:paraId="64D0DEF4" w14:textId="61C10A71" w:rsidR="005B42C4" w:rsidRPr="00BA39AF" w:rsidRDefault="005B42C4" w:rsidP="005B42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References</w:t>
      </w:r>
      <w:proofErr w:type="spellEnd"/>
      <w:r w:rsidRPr="00BA39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553E7A2" w14:textId="77777777" w:rsidR="00696FEE" w:rsidRPr="00696FEE" w:rsidRDefault="00696FEE" w:rsidP="00696F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об авторах</w:t>
      </w:r>
    </w:p>
    <w:p w14:paraId="1EEA0686" w14:textId="77777777" w:rsidR="00696FEE" w:rsidRPr="0098066F" w:rsidRDefault="00696FEE" w:rsidP="0069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Елена Алексеевна Ашимова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66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98066F">
        <w:rPr>
          <w:rFonts w:ascii="Times New Roman" w:hAnsi="Times New Roman" w:cs="Times New Roman"/>
          <w:sz w:val="24"/>
          <w:szCs w:val="24"/>
        </w:rPr>
        <w:t xml:space="preserve">научный сотрудник кафедры современной и восточно-европейской истории Университета Александра Мюллера Эрланген-Нюрнберг, ул. Бисмарка, 102, 91374, Эрланген, Германия. </w:t>
      </w:r>
      <w:hyperlink r:id="rId4" w:history="1"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1308FFE6" w14:textId="77777777" w:rsidR="00696FEE" w:rsidRPr="00AF7917" w:rsidRDefault="00696FEE" w:rsidP="00696F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Геннадий Иванович Смолин ‒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научный сотрудник, кандидат исторических наук,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Российский гуманитарный университет, Тверская, 54/1, 010598, Москва, Россия. </w:t>
      </w:r>
      <w:hyperlink r:id="rId6" w:history="1"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://</w:t>
        </w:r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proofErr w:type="spellEnd"/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/0581-0102-5627-8774</w:t>
        </w:r>
      </w:hyperlink>
      <w:r w:rsidRPr="00AF791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hyperlink r:id="rId7" w:history="1">
        <w:proofErr w:type="spellStart"/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AF7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5332011" w14:textId="77777777" w:rsidR="00696FEE" w:rsidRPr="00AF7917" w:rsidRDefault="00696FEE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FF17C03" w14:textId="5B4DDD64" w:rsidR="005B42C4" w:rsidRPr="00696FEE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Information about authors</w:t>
      </w:r>
    </w:p>
    <w:p w14:paraId="3285E3EE" w14:textId="6D42069B" w:rsidR="005B42C4" w:rsidRPr="0098066F" w:rsidRDefault="00DB50D5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Elena A</w:t>
      </w:r>
      <w:r w:rsidRPr="00DB50D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b/>
          <w:bCs/>
          <w:sz w:val="24"/>
          <w:szCs w:val="24"/>
          <w:lang w:val="en-US"/>
        </w:rPr>
        <w:t>Ashimova</w:t>
      </w:r>
      <w:proofErr w:type="spellEnd"/>
      <w:r w:rsidRPr="00DB50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– researcher at the Chair of Modern and Eastern European History, Alexander Muller University Erlangen-Nuremberg,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Bismarckstr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. 102, 91374, Erlangen, Germany.</w:t>
      </w:r>
      <w:r w:rsidR="005B42C4"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8" w:history="1"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https://</w:t>
        </w:r>
        <w:proofErr w:type="spellStart"/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orcid.org</w:t>
        </w:r>
        <w:proofErr w:type="spellEnd"/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/0001-0032-9727-3974</w:t>
        </w:r>
      </w:hyperlink>
      <w:r w:rsidR="005B42C4" w:rsidRPr="009806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hyperlink r:id="rId9" w:history="1">
        <w:r w:rsidR="005B42C4" w:rsidRPr="0098066F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  <w:lang w:val="en-US"/>
          </w:rPr>
          <w:t>gaposfec03@mail.ru</w:t>
        </w:r>
      </w:hyperlink>
    </w:p>
    <w:p w14:paraId="5585DF33" w14:textId="5CE4A89B" w:rsidR="005B42C4" w:rsidRPr="00B5289D" w:rsidRDefault="00DB50D5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Gennady I</w:t>
      </w:r>
      <w:r w:rsidRPr="00DB50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  <w:r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Smolin </w:t>
      </w:r>
      <w:proofErr w:type="gramStart"/>
      <w:r w:rsidR="005B42C4" w:rsidRPr="009806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‒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>Researcher</w:t>
      </w:r>
      <w:proofErr w:type="gramEnd"/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, Candidate of Historical Sciences,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Russian University for the Humanities, </w:t>
      </w:r>
      <w:r w:rsidR="005B42C4" w:rsidRPr="0098066F">
        <w:rPr>
          <w:rFonts w:ascii="Times New Roman" w:hAnsi="Times New Roman" w:cs="Times New Roman"/>
          <w:sz w:val="24"/>
          <w:szCs w:val="24"/>
          <w:lang w:val="en-US"/>
        </w:rPr>
        <w:t xml:space="preserve">Tverskaya, 54/1, 010598, 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Moscow, Russia. </w:t>
      </w:r>
      <w:r w:rsidR="005B42C4">
        <w:fldChar w:fldCharType="begin"/>
      </w:r>
      <w:r w:rsidR="005B42C4" w:rsidRPr="003F0CC3">
        <w:rPr>
          <w:lang w:val="en-US"/>
          <w:rPrChange w:id="1" w:author="user" w:date="2025-01-24T07:56:00Z">
            <w:rPr/>
          </w:rPrChange>
        </w:rPr>
        <w:instrText xml:space="preserve"> HYPERLINK "https://orcid.org/0581-0102-5627-8774" </w:instrText>
      </w:r>
      <w:r w:rsidR="005B42C4">
        <w:fldChar w:fldCharType="separate"/>
      </w:r>
      <w:r w:rsidR="005B42C4"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="005B42C4"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="005B42C4"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orcid</w:t>
      </w:r>
      <w:proofErr w:type="spellEnd"/>
      <w:r w:rsidR="005B42C4"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="005B42C4" w:rsidRPr="00AD53E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org</w:t>
      </w:r>
      <w:r w:rsidR="005B42C4" w:rsidRPr="00B528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/0581-0102-5627-8774</w:t>
      </w:r>
      <w:r w:rsidR="005B42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5B42C4" w:rsidRPr="00B528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0" w:history="1">
        <w:proofErr w:type="spellStart"/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B528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AD53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BD09B25" w14:textId="77777777" w:rsidR="005B42C4" w:rsidRPr="00B5289D" w:rsidRDefault="005B42C4" w:rsidP="005B4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CDC9855" w14:textId="77777777" w:rsidR="005B42C4" w:rsidRPr="00696FEE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Авторлар</w:t>
      </w:r>
      <w:proofErr w:type="spellEnd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туралы</w:t>
      </w:r>
      <w:proofErr w:type="spellEnd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96F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мәліметтер</w:t>
      </w:r>
      <w:proofErr w:type="spellEnd"/>
    </w:p>
    <w:p w14:paraId="6D56F82F" w14:textId="19046A29" w:rsidR="005B42C4" w:rsidRPr="0098066F" w:rsidRDefault="00955F3F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6F">
        <w:rPr>
          <w:rFonts w:ascii="Times New Roman" w:hAnsi="Times New Roman" w:cs="Times New Roman"/>
          <w:b/>
          <w:bCs/>
          <w:sz w:val="24"/>
          <w:szCs w:val="24"/>
        </w:rPr>
        <w:t>Елена Алексеевна</w:t>
      </w:r>
      <w:r w:rsidRPr="0098066F">
        <w:rPr>
          <w:rFonts w:ascii="Times New Roman" w:hAnsi="Times New Roman" w:cs="Times New Roman"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b/>
          <w:bCs/>
          <w:sz w:val="24"/>
          <w:szCs w:val="24"/>
        </w:rPr>
        <w:t>Ашимова</w:t>
      </w:r>
      <w:r w:rsidR="00DB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2C4" w:rsidRPr="0098066F">
        <w:rPr>
          <w:rFonts w:ascii="Times New Roman" w:hAnsi="Times New Roman" w:cs="Times New Roman"/>
          <w:sz w:val="24"/>
          <w:szCs w:val="24"/>
        </w:rPr>
        <w:t xml:space="preserve">– Фридрих Александр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Эрланген-Нюрнберг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университетінің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Шығыс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кафедрасының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Бисмарк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көш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. 12, 91054, Эрланген, Германия. </w:t>
      </w:r>
      <w:hyperlink r:id="rId11" w:history="1"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/0001-0032-9727-3974</w:t>
        </w:r>
      </w:hyperlink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gaposfec</w:t>
        </w:r>
        <w:proofErr w:type="spellEnd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03@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980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C7C2560" w14:textId="3E763312" w:rsidR="005B42C4" w:rsidRPr="0098066F" w:rsidRDefault="00955F3F" w:rsidP="005B4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5F3F">
        <w:rPr>
          <w:rFonts w:ascii="Times New Roman" w:hAnsi="Times New Roman" w:cs="Times New Roman"/>
          <w:b/>
          <w:bCs/>
          <w:sz w:val="24"/>
          <w:szCs w:val="24"/>
        </w:rPr>
        <w:t xml:space="preserve">Геннадий Иванович </w:t>
      </w:r>
      <w:r w:rsidR="005B42C4" w:rsidRPr="00955F3F">
        <w:rPr>
          <w:rFonts w:ascii="Times New Roman" w:hAnsi="Times New Roman" w:cs="Times New Roman"/>
          <w:b/>
          <w:bCs/>
          <w:sz w:val="24"/>
          <w:szCs w:val="24"/>
        </w:rPr>
        <w:t>Смолин</w:t>
      </w:r>
      <w:r w:rsidR="005B42C4" w:rsidRPr="0098066F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қызметкер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ғылымдарының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кандидаты,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Тверь, 54/1, 010598,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Мәскеу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42C4" w:rsidRPr="0098066F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="005B42C4" w:rsidRPr="0098066F">
        <w:rPr>
          <w:rFonts w:ascii="Times New Roman" w:hAnsi="Times New Roman" w:cs="Times New Roman"/>
          <w:sz w:val="24"/>
          <w:szCs w:val="24"/>
        </w:rPr>
        <w:t>.</w:t>
      </w:r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13" w:history="1"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orcid</w:t>
        </w:r>
        <w:proofErr w:type="spellEnd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/0581-0102-5627-8774</w:t>
        </w:r>
      </w:hyperlink>
      <w:r w:rsidR="005B42C4" w:rsidRPr="0098066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hyperlink r:id="rId14" w:history="1"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smagi</w:t>
        </w:r>
        <w:proofErr w:type="spellEnd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42C4" w:rsidRPr="009806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01B2A8EC" w14:textId="77777777" w:rsidR="005B42C4" w:rsidRPr="0098066F" w:rsidRDefault="005B42C4" w:rsidP="005B4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7274F" w14:textId="77777777" w:rsidR="002F0A81" w:rsidRPr="00BA39AF" w:rsidRDefault="002F0A81" w:rsidP="002F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Вклад авторов.</w:t>
      </w:r>
    </w:p>
    <w:p w14:paraId="246BC67C" w14:textId="77777777" w:rsidR="002F0A81" w:rsidRPr="00BA39AF" w:rsidRDefault="002F0A81" w:rsidP="002F0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BA39A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Конфликт интересов</w:t>
      </w:r>
    </w:p>
    <w:p w14:paraId="559B6DD8" w14:textId="77777777" w:rsidR="005B42C4" w:rsidRPr="0098066F" w:rsidRDefault="005B42C4" w:rsidP="005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59960" w14:textId="77777777" w:rsidR="003D517F" w:rsidRDefault="003D517F"/>
    <w:sectPr w:rsidR="003D517F" w:rsidSect="005B42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C4"/>
    <w:rsid w:val="001477F8"/>
    <w:rsid w:val="001764DE"/>
    <w:rsid w:val="00194CB3"/>
    <w:rsid w:val="001C1188"/>
    <w:rsid w:val="001E562C"/>
    <w:rsid w:val="00260E00"/>
    <w:rsid w:val="002F0A81"/>
    <w:rsid w:val="00341F40"/>
    <w:rsid w:val="003D517F"/>
    <w:rsid w:val="005B42C4"/>
    <w:rsid w:val="00696FEE"/>
    <w:rsid w:val="008A11A9"/>
    <w:rsid w:val="009006B3"/>
    <w:rsid w:val="00955F3F"/>
    <w:rsid w:val="00A9244D"/>
    <w:rsid w:val="00AA2174"/>
    <w:rsid w:val="00AE6F16"/>
    <w:rsid w:val="00AF7917"/>
    <w:rsid w:val="00BA39AF"/>
    <w:rsid w:val="00C42CAF"/>
    <w:rsid w:val="00CF3A62"/>
    <w:rsid w:val="00DB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9652"/>
  <w15:chartTrackingRefBased/>
  <w15:docId w15:val="{173D84C4-3D23-471E-A757-72C5C1BE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C4"/>
    <w:pPr>
      <w:spacing w:line="25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2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2C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2C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2C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2C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2C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B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2C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B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2C4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B4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2C4"/>
    <w:pPr>
      <w:spacing w:line="259" w:lineRule="auto"/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5B4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B4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2C4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69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1-0032-9727-3974" TargetMode="External"/><Relationship Id="rId13" Type="http://schemas.openxmlformats.org/officeDocument/2006/relationships/hyperlink" Target="https://orcid.org/0581-0102-5627-8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agi@mail.ru" TargetMode="External"/><Relationship Id="rId12" Type="http://schemas.openxmlformats.org/officeDocument/2006/relationships/hyperlink" Target="mailto:gaposfec03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rcid.org/0581-0102-5627-8774" TargetMode="External"/><Relationship Id="rId11" Type="http://schemas.openxmlformats.org/officeDocument/2006/relationships/hyperlink" Target="https://orcid.org/0001-0032-9727-3974" TargetMode="External"/><Relationship Id="rId5" Type="http://schemas.openxmlformats.org/officeDocument/2006/relationships/hyperlink" Target="mailto:gaposfec03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magi@mail.ru" TargetMode="External"/><Relationship Id="rId4" Type="http://schemas.openxmlformats.org/officeDocument/2006/relationships/hyperlink" Target="https://orcid.org/0001-0032-9727-3974" TargetMode="External"/><Relationship Id="rId9" Type="http://schemas.openxmlformats.org/officeDocument/2006/relationships/hyperlink" Target="mailto:gaposfec03@mail.ru" TargetMode="External"/><Relationship Id="rId14" Type="http://schemas.openxmlformats.org/officeDocument/2006/relationships/hyperlink" Target="mailto:smag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Zhanbossinova</dc:creator>
  <cp:keywords/>
  <dc:description/>
  <cp:lastModifiedBy>Albina Zhanbossinova</cp:lastModifiedBy>
  <cp:revision>11</cp:revision>
  <dcterms:created xsi:type="dcterms:W3CDTF">2025-02-04T06:01:00Z</dcterms:created>
  <dcterms:modified xsi:type="dcterms:W3CDTF">2025-03-24T10:57:00Z</dcterms:modified>
</cp:coreProperties>
</file>